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0F" w:rsidRPr="0068280F" w:rsidRDefault="006054E8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123"/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139DB1A" wp14:editId="03976524">
            <wp:simplePos x="0" y="0"/>
            <wp:positionH relativeFrom="column">
              <wp:posOffset>-455295</wp:posOffset>
            </wp:positionH>
            <wp:positionV relativeFrom="paragraph">
              <wp:posOffset>-339090</wp:posOffset>
            </wp:positionV>
            <wp:extent cx="6646545" cy="2103120"/>
            <wp:effectExtent l="0" t="0" r="1905" b="0"/>
            <wp:wrapThrough wrapText="bothSides">
              <wp:wrapPolygon edited="0">
                <wp:start x="0" y="0"/>
                <wp:lineTo x="0" y="21326"/>
                <wp:lineTo x="21544" y="21326"/>
                <wp:lineTo x="21544" y="0"/>
                <wp:lineTo x="0" y="0"/>
              </wp:wrapPolygon>
            </wp:wrapThrough>
            <wp:docPr id="1" name="Рисунок 1" descr="E:\конкурс самоуправления единство\№1 нормативные документы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 самоуправления единство\№1 нормативные документы\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76979"/>
                    <a:stretch/>
                  </pic:blipFill>
                  <pic:spPr bwMode="auto">
                    <a:xfrm>
                      <a:off x="0" y="0"/>
                      <a:ext cx="6646545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A1946" w:rsidRDefault="00CA1946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054E8" w:rsidRPr="006054E8" w:rsidRDefault="006054E8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A1946" w:rsidRDefault="0068280F" w:rsidP="00CA1946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280F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:rsidR="00CA1946" w:rsidRDefault="0068280F" w:rsidP="00CA1946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280F">
        <w:rPr>
          <w:rFonts w:ascii="Times New Roman" w:hAnsi="Times New Roman" w:cs="Times New Roman"/>
          <w:b/>
          <w:i/>
          <w:sz w:val="24"/>
          <w:szCs w:val="24"/>
        </w:rPr>
        <w:t xml:space="preserve">РАБОТЫ </w:t>
      </w:r>
      <w:proofErr w:type="gramStart"/>
      <w:r w:rsidRPr="0068280F">
        <w:rPr>
          <w:rFonts w:ascii="Times New Roman" w:hAnsi="Times New Roman" w:cs="Times New Roman"/>
          <w:b/>
          <w:i/>
          <w:sz w:val="24"/>
          <w:szCs w:val="24"/>
        </w:rPr>
        <w:t>ШКОЛЬНОГО</w:t>
      </w:r>
      <w:proofErr w:type="gramEnd"/>
    </w:p>
    <w:p w:rsidR="0068280F" w:rsidRPr="0068280F" w:rsidRDefault="00CA1946" w:rsidP="00CA1946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НАУЧНОГО ОБЩЕСТВА КАДЕТ</w:t>
      </w:r>
      <w:r w:rsidR="0068280F" w:rsidRPr="006828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8280F" w:rsidRPr="00CA1946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Pr="00CA1946">
        <w:rPr>
          <w:rFonts w:ascii="Times New Roman" w:hAnsi="Times New Roman" w:cs="Times New Roman"/>
          <w:b/>
          <w:i/>
          <w:sz w:val="32"/>
          <w:szCs w:val="32"/>
        </w:rPr>
        <w:t>Квант</w:t>
      </w:r>
      <w:r w:rsidR="0068280F" w:rsidRPr="00CA1946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280F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  <w:bookmarkStart w:id="1" w:name="_GoBack"/>
      <w:bookmarkEnd w:id="1"/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Любому обществу нужны одаренные люди, и задача общества состоит в том, чтобы рассмотреть и развить способности всех его представителей.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Задача семьи состоит в том, чтобы вовремя увидеть, разглядеть способности ребенка, задача школы - поддержать ребенка и развить его способности, подготовить почву для того, чтобы эти способности были реализованы. Жажда открытия, стремление проникнуть в самые сокровенные тайны бытия рождаются еще на школьной скамье. Уже в начальной школе можно встретить таких учеников, которых не удовлетворяет работа со школьным учебником, им неинтересна работа на уроке, они читают словари и специальную литературу, ищут ответы на свои вопросы в различных областях знаний. Поэтому так важно именно в школе выявить всех, кто интересуется различными областями науки и техники, помочь претворить в жизнь их планы и мечты, вывести школьников на дорогу поиска в науке, в жизни, помочь наиболее полно раскрыть свои способности. Для этой цели в школе создано и существует научное общество </w:t>
      </w:r>
      <w:r w:rsidR="00CA1946">
        <w:rPr>
          <w:rFonts w:ascii="Times New Roman" w:hAnsi="Times New Roman" w:cs="Times New Roman"/>
          <w:sz w:val="24"/>
          <w:szCs w:val="24"/>
        </w:rPr>
        <w:t>кадет</w:t>
      </w:r>
      <w:r w:rsidRPr="0068280F">
        <w:rPr>
          <w:rFonts w:ascii="Times New Roman" w:hAnsi="Times New Roman" w:cs="Times New Roman"/>
          <w:sz w:val="24"/>
          <w:szCs w:val="24"/>
        </w:rPr>
        <w:t xml:space="preserve"> «</w:t>
      </w:r>
      <w:r w:rsidR="00CA1946">
        <w:rPr>
          <w:rFonts w:ascii="Times New Roman" w:hAnsi="Times New Roman" w:cs="Times New Roman"/>
          <w:sz w:val="24"/>
          <w:szCs w:val="24"/>
        </w:rPr>
        <w:t>Квант</w:t>
      </w:r>
      <w:r w:rsidRPr="0068280F">
        <w:rPr>
          <w:rFonts w:ascii="Times New Roman" w:hAnsi="Times New Roman" w:cs="Times New Roman"/>
          <w:sz w:val="24"/>
          <w:szCs w:val="24"/>
        </w:rPr>
        <w:t>»</w:t>
      </w:r>
      <w:r w:rsidR="00CA19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194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A1946">
        <w:rPr>
          <w:rFonts w:ascii="Times New Roman" w:hAnsi="Times New Roman" w:cs="Times New Roman"/>
          <w:sz w:val="24"/>
          <w:szCs w:val="24"/>
        </w:rPr>
        <w:t>далее НОК)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Главная задача общества – дать ученику возможность развить свой интеллект в самостоятельной творческой деятельности, с учетом индивидуальных особенностей и склонностей. При этом существует главное правило участия в научно- исследовательской деятельности учеников – никакого принуждения и насилия над личностью ребенка. Личный интерес, личная увлеченность – пропуск в НО</w:t>
      </w:r>
      <w:r w:rsidR="00CA1946"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"</w:t>
      </w:r>
      <w:r w:rsidR="00CA1946">
        <w:rPr>
          <w:rFonts w:ascii="Times New Roman" w:hAnsi="Times New Roman" w:cs="Times New Roman"/>
          <w:sz w:val="24"/>
          <w:szCs w:val="24"/>
        </w:rPr>
        <w:t>Квант</w:t>
      </w:r>
      <w:r w:rsidRPr="0068280F">
        <w:rPr>
          <w:rFonts w:ascii="Times New Roman" w:hAnsi="Times New Roman" w:cs="Times New Roman"/>
          <w:sz w:val="24"/>
          <w:szCs w:val="24"/>
        </w:rPr>
        <w:t>”. Какое значение для учащихся имеет научное общество? Оно дает возможность осознать свою значимость, свою принадлежность к большой науке, знакомит с методами научной и творческой работы, развивает познавательный интерес, любознательность, учит общению со сверстниками и единомышленниками, дает возможность принимать участие в научных экспериментах и исследованиях.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Образовательно – воспитательные задачи</w:t>
      </w:r>
      <w:r w:rsidRPr="0068280F">
        <w:rPr>
          <w:rFonts w:ascii="Times New Roman" w:hAnsi="Times New Roman" w:cs="Times New Roman"/>
          <w:sz w:val="24"/>
          <w:szCs w:val="24"/>
        </w:rPr>
        <w:t xml:space="preserve"> решаются на трех уровнях: 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▪ </w:t>
      </w:r>
      <w:proofErr w:type="gramStart"/>
      <w:r w:rsidRPr="0068280F">
        <w:rPr>
          <w:rFonts w:ascii="Times New Roman" w:hAnsi="Times New Roman" w:cs="Times New Roman"/>
          <w:sz w:val="24"/>
          <w:szCs w:val="24"/>
        </w:rPr>
        <w:t>информационном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 xml:space="preserve"> - получение учащимися новых знаний;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lastRenderedPageBreak/>
        <w:t xml:space="preserve"> ▪  </w:t>
      </w:r>
      <w:proofErr w:type="gramStart"/>
      <w:r w:rsidRPr="0068280F">
        <w:rPr>
          <w:rFonts w:ascii="Times New Roman" w:hAnsi="Times New Roman" w:cs="Times New Roman"/>
          <w:sz w:val="24"/>
          <w:szCs w:val="24"/>
        </w:rPr>
        <w:t>эмоциональном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 xml:space="preserve"> - через радость творчества, более глубокое и многогранное восприятие окружающего мира, осознание внутренней свободы и самодостаточности своей личности;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 ▪ </w:t>
      </w:r>
      <w:proofErr w:type="gramStart"/>
      <w:r w:rsidRPr="0068280F">
        <w:rPr>
          <w:rFonts w:ascii="Times New Roman" w:hAnsi="Times New Roman" w:cs="Times New Roman"/>
          <w:sz w:val="24"/>
          <w:szCs w:val="24"/>
        </w:rPr>
        <w:t>нравственно-психологическом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 xml:space="preserve"> - через формирование психологической устойчивости, воспитание воли, нравственных принципов научного сообщества.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Организация работы</w:t>
      </w:r>
      <w:r w:rsidRPr="0068280F">
        <w:rPr>
          <w:rFonts w:ascii="Times New Roman" w:hAnsi="Times New Roman" w:cs="Times New Roman"/>
          <w:sz w:val="24"/>
          <w:szCs w:val="24"/>
        </w:rPr>
        <w:t xml:space="preserve"> НО</w:t>
      </w:r>
      <w:r w:rsidR="00CA1946"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строится по следующим принципам:  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▪ интегральности - объединение и взаимовлияние учебной и исследовательской деятельности </w:t>
      </w:r>
      <w:r w:rsidR="00CA1946">
        <w:rPr>
          <w:rFonts w:ascii="Times New Roman" w:hAnsi="Times New Roman" w:cs="Times New Roman"/>
          <w:sz w:val="24"/>
          <w:szCs w:val="24"/>
        </w:rPr>
        <w:t>кадет</w:t>
      </w:r>
      <w:r w:rsidRPr="0068280F">
        <w:rPr>
          <w:rFonts w:ascii="Times New Roman" w:hAnsi="Times New Roman" w:cs="Times New Roman"/>
          <w:sz w:val="24"/>
          <w:szCs w:val="24"/>
        </w:rPr>
        <w:t>, когда опыт и навыки, полученные в НО</w:t>
      </w:r>
      <w:r w:rsidR="00CA1946"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, используются на уроках и содействуют повышению успеваемости и развитию психологической сферы; </w:t>
      </w:r>
    </w:p>
    <w:p w:rsidR="00CA1946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 ▪ непрерывности - процесс длительного профессионально ориентирующего образования и воспитания в творческом объединении учащихся различных возрастов и научных руководителей;                          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      ▪ </w:t>
      </w:r>
      <w:proofErr w:type="spellStart"/>
      <w:r w:rsidRPr="0068280F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68280F">
        <w:rPr>
          <w:rFonts w:ascii="Times New Roman" w:hAnsi="Times New Roman" w:cs="Times New Roman"/>
          <w:sz w:val="24"/>
          <w:szCs w:val="24"/>
        </w:rPr>
        <w:t xml:space="preserve"> многопрофильного обучения, в котором погружение в проблему предполагает глубокое систематизированное знание предмета и широкую эрудицию в разных областях, формирование навыков исследовательского труда.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Значимость </w:t>
      </w:r>
      <w:proofErr w:type="spellStart"/>
      <w:r w:rsidR="00CA1946">
        <w:rPr>
          <w:rFonts w:ascii="Times New Roman" w:hAnsi="Times New Roman" w:cs="Times New Roman"/>
          <w:sz w:val="24"/>
          <w:szCs w:val="24"/>
        </w:rPr>
        <w:t>НОК</w:t>
      </w:r>
      <w:r w:rsidRPr="0068280F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6828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280F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 xml:space="preserve"> творческой индивидуальности личности заключается в том, что оно предполагает включение школьников повышенного уровня обучаемости в научное творчество, потенциальных познавательных возможностях и способностях.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Руководители научных работ, кроме обучения умениям и навыкам исследовательской работы, работают с </w:t>
      </w:r>
      <w:r w:rsidR="00CA1946">
        <w:rPr>
          <w:rFonts w:ascii="Times New Roman" w:hAnsi="Times New Roman" w:cs="Times New Roman"/>
          <w:sz w:val="24"/>
          <w:szCs w:val="24"/>
        </w:rPr>
        <w:t>кадетами</w:t>
      </w:r>
      <w:r w:rsidRPr="0068280F">
        <w:rPr>
          <w:rFonts w:ascii="Times New Roman" w:hAnsi="Times New Roman" w:cs="Times New Roman"/>
          <w:sz w:val="24"/>
          <w:szCs w:val="24"/>
        </w:rPr>
        <w:t xml:space="preserve"> над приемами устной и письменной переработки материалов различной литературы; приемами подготовки плана и работы с ним; приемами работы с систематическими (энциклопедическими) материалами.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 xml:space="preserve">Общепедагогические и </w:t>
      </w:r>
      <w:proofErr w:type="gramStart"/>
      <w:r w:rsidRPr="0068280F">
        <w:rPr>
          <w:rFonts w:ascii="Times New Roman" w:hAnsi="Times New Roman" w:cs="Times New Roman"/>
          <w:b/>
          <w:sz w:val="24"/>
          <w:szCs w:val="24"/>
        </w:rPr>
        <w:t>методические подходы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 xml:space="preserve"> к организации НО</w:t>
      </w:r>
      <w:r w:rsidR="00CA1946"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учащихся  в  </w:t>
      </w:r>
      <w:r w:rsidR="00CA1946">
        <w:rPr>
          <w:rFonts w:ascii="Times New Roman" w:hAnsi="Times New Roman" w:cs="Times New Roman"/>
          <w:sz w:val="24"/>
          <w:szCs w:val="24"/>
        </w:rPr>
        <w:t>ГБОУ БКШИ.</w:t>
      </w:r>
    </w:p>
    <w:p w:rsidR="0068280F" w:rsidRPr="0068280F" w:rsidRDefault="0068280F" w:rsidP="0068280F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Одним из ключевых направлений деятельности образовательного учреждения повышенного уровня обучения становится стимулирование креативности</w:t>
      </w:r>
      <w:r w:rsidR="00CA1946">
        <w:rPr>
          <w:rFonts w:ascii="Times New Roman" w:hAnsi="Times New Roman" w:cs="Times New Roman"/>
          <w:sz w:val="24"/>
          <w:szCs w:val="24"/>
        </w:rPr>
        <w:t xml:space="preserve"> кадет</w:t>
      </w:r>
      <w:r w:rsidRPr="0068280F">
        <w:rPr>
          <w:rFonts w:ascii="Times New Roman" w:hAnsi="Times New Roman" w:cs="Times New Roman"/>
          <w:sz w:val="24"/>
          <w:szCs w:val="24"/>
        </w:rPr>
        <w:t>. Исследовательская работа учащихся  представляет собой хорошую школу умственного труда с высоким содержанием творчества, с одной стороны, и строгости в результатах - с другой. Опыт организации ученических исследований в школьном научном обществе представляет интерес для всех коллег, кто понимает особую роль исследовательской (и вообще эвристической) деятельности в развитии познавательной мотивации школьников в любых типах и видах образовательных учреждений.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Целесообразность научной работы в средней школе еще иногда вызывает сомнения у некоторых учителей. В качестве основных аргументов против научных исследований школьников выступают доводы о чрезмерной перегрузке учащихся и о сомнительности новизны и научной значимости результатов таких работ. Логика противников исследовательской работы школьников представляется несостоятельной, поскольку основана на неверных посылках. Полезная, интересная и правильно организованная деятельность учащихся не создает перегрузки.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Что же касается тезиса о сомнительности новизны и научной значимости результатов ученических работ, то не следует подходить к этим работам с мерками академической науки. Учебная исследовательская работа, как правило, преследует цель не достижения нового научного результата, а обучения алгоритму проведения такого исследования. </w:t>
      </w:r>
      <w:r w:rsidRPr="0068280F">
        <w:rPr>
          <w:rFonts w:ascii="Times New Roman" w:hAnsi="Times New Roman" w:cs="Times New Roman"/>
          <w:sz w:val="24"/>
          <w:szCs w:val="24"/>
        </w:rPr>
        <w:lastRenderedPageBreak/>
        <w:t>Иными словами, первостепенной задачей является обучение учащихся постановке цели и поиску оптимальных путей достижения поставленной цели.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Мы убедились, что в процессе школьного исследования действительно иногда можно получить научные данные, соответствующие требованиям актуальности, новизны и практической значимости исследования, предъявляемым к научным работам разного уровня.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Работа в научном обществе даёт ученикам огромные возможности для закрепления многих учебных навыков и приобретения новых компетенций: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   развивает у </w:t>
      </w:r>
      <w:r w:rsidR="00AA01F8">
        <w:rPr>
          <w:rFonts w:ascii="Times New Roman" w:hAnsi="Times New Roman" w:cs="Times New Roman"/>
          <w:sz w:val="24"/>
          <w:szCs w:val="24"/>
        </w:rPr>
        <w:t xml:space="preserve">кадет </w:t>
      </w:r>
      <w:r w:rsidRPr="0068280F">
        <w:rPr>
          <w:rFonts w:ascii="Times New Roman" w:hAnsi="Times New Roman" w:cs="Times New Roman"/>
          <w:sz w:val="24"/>
          <w:szCs w:val="24"/>
        </w:rPr>
        <w:t>творческие способности и вырабатывает  у них исследовательские навыки (реферирование литературы, оформление библиографии, создание структуры работы и оформление её);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·        формирует аналитическое  и критическое мышление  в процессе творческого поиска и выполнения исследований;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·        даёт возможность проверить свои наклонности, профессиональную ориентацию, готовность к предстоящей трудовой деятельности;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·        воспитывает  целеустремленность и системность в учебной, и трудовой деятельности;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·        благодаря достижению поставленной цели и представлению полученных результатов способствует их самоутверждению.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Кроме того, ученики получают  дополнительную научную информацию, которая существенно помогает им при освоении наук не только школьной программы, но и в дальнейшем обучении в высших учебных заведениях. 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В результате  деятельности оформилась организационная структура исследовательского общества учащихся, были определены цели и задачи НО</w:t>
      </w:r>
      <w:r w:rsidR="00AA01F8"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Организация работы НО</w:t>
      </w:r>
      <w:r w:rsidR="00AA01F8">
        <w:rPr>
          <w:rFonts w:ascii="Times New Roman" w:hAnsi="Times New Roman" w:cs="Times New Roman"/>
          <w:b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строится по следующим принципам: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• интегральности, т.е. объединения и взаимовлияния учебной и исследовательской деятельности учащихся, когда опыт и навыки, полученные в НО</w:t>
      </w:r>
      <w:r w:rsidR="00AA01F8"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, используются на уроках и содействуют повышению успеваемости и развитию психологической сферы;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• непрерывности - процесса длительного профессионально </w:t>
      </w:r>
      <w:proofErr w:type="spellStart"/>
      <w:r w:rsidRPr="0068280F">
        <w:rPr>
          <w:rFonts w:ascii="Times New Roman" w:hAnsi="Times New Roman" w:cs="Times New Roman"/>
          <w:sz w:val="24"/>
          <w:szCs w:val="24"/>
        </w:rPr>
        <w:t>ориетирующего</w:t>
      </w:r>
      <w:proofErr w:type="spellEnd"/>
      <w:r w:rsidRPr="0068280F">
        <w:rPr>
          <w:rFonts w:ascii="Times New Roman" w:hAnsi="Times New Roman" w:cs="Times New Roman"/>
          <w:sz w:val="24"/>
          <w:szCs w:val="24"/>
        </w:rPr>
        <w:t xml:space="preserve"> образования и воспитания в творческом объединении учащихся различных возрастов и научных руководителей;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8280F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68280F">
        <w:rPr>
          <w:rFonts w:ascii="Times New Roman" w:hAnsi="Times New Roman" w:cs="Times New Roman"/>
          <w:sz w:val="24"/>
          <w:szCs w:val="24"/>
        </w:rPr>
        <w:t xml:space="preserve"> многопрофильного обучения, в котором погружение в проблему предполагает глубокое систематизированное знание предмета и широкую эрудицию в разных областях, формирование навык исследовательского труда.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• свободы выбора учащимися дополнительной образовательной программы и видов деятельности в ее границах;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• индивидуализации образовательной </w:t>
      </w:r>
      <w:proofErr w:type="spellStart"/>
      <w:r w:rsidRPr="0068280F">
        <w:rPr>
          <w:rFonts w:ascii="Times New Roman" w:hAnsi="Times New Roman" w:cs="Times New Roman"/>
          <w:sz w:val="24"/>
          <w:szCs w:val="24"/>
        </w:rPr>
        <w:t>траектории</w:t>
      </w:r>
      <w:r w:rsidR="00AA01F8">
        <w:rPr>
          <w:rFonts w:ascii="Times New Roman" w:hAnsi="Times New Roman" w:cs="Times New Roman"/>
          <w:sz w:val="24"/>
          <w:szCs w:val="24"/>
        </w:rPr>
        <w:t>кадет</w:t>
      </w:r>
      <w:proofErr w:type="spellEnd"/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• создания условий для самореализации личности;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• социально-педагогической поддержки детей, проявивших способности к научно-исследовательской деятельности;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Общие образовательно-воспитательные задачи</w:t>
      </w:r>
      <w:r w:rsidRPr="0068280F">
        <w:rPr>
          <w:rFonts w:ascii="Times New Roman" w:hAnsi="Times New Roman" w:cs="Times New Roman"/>
          <w:sz w:val="24"/>
          <w:szCs w:val="24"/>
        </w:rPr>
        <w:t xml:space="preserve"> в процессе организации научно-исследовательской деятельности учащихся решаются нами на трех уровнях: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280F">
        <w:rPr>
          <w:rFonts w:ascii="Times New Roman" w:hAnsi="Times New Roman" w:cs="Times New Roman"/>
          <w:sz w:val="24"/>
          <w:szCs w:val="24"/>
        </w:rPr>
        <w:t>• информационном, заключающемся в получении учащимися новых знаний;</w:t>
      </w:r>
      <w:proofErr w:type="gramEnd"/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proofErr w:type="gramStart"/>
      <w:r w:rsidRPr="0068280F">
        <w:rPr>
          <w:rFonts w:ascii="Times New Roman" w:hAnsi="Times New Roman" w:cs="Times New Roman"/>
          <w:sz w:val="24"/>
          <w:szCs w:val="24"/>
        </w:rPr>
        <w:t>эмоциональном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 xml:space="preserve"> - через радость творчества, более глубокое и многогранное восприятие окружающего мира, осознание внутренней свободы и самодостаточности своей личности;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68280F">
        <w:rPr>
          <w:rFonts w:ascii="Times New Roman" w:hAnsi="Times New Roman" w:cs="Times New Roman"/>
          <w:sz w:val="24"/>
          <w:szCs w:val="24"/>
        </w:rPr>
        <w:t>нравственно-психологическом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 xml:space="preserve"> - через формирование психологической устойчивости, воспитание воли, нравственных принципов научного сообщества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 Если говорить о непосредственных целях и задачах научного общества</w:t>
      </w:r>
      <w:r w:rsidR="00AA01F8">
        <w:rPr>
          <w:rFonts w:ascii="Times New Roman" w:hAnsi="Times New Roman" w:cs="Times New Roman"/>
          <w:sz w:val="24"/>
          <w:szCs w:val="24"/>
        </w:rPr>
        <w:t xml:space="preserve"> кадет</w:t>
      </w:r>
      <w:r w:rsidRPr="0068280F">
        <w:rPr>
          <w:rFonts w:ascii="Times New Roman" w:hAnsi="Times New Roman" w:cs="Times New Roman"/>
          <w:sz w:val="24"/>
          <w:szCs w:val="24"/>
        </w:rPr>
        <w:t xml:space="preserve">, то они заключаются в следующем: 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Целями являются</w:t>
      </w:r>
      <w:r w:rsidRPr="0068280F">
        <w:rPr>
          <w:rFonts w:ascii="Times New Roman" w:hAnsi="Times New Roman" w:cs="Times New Roman"/>
          <w:sz w:val="24"/>
          <w:szCs w:val="24"/>
        </w:rPr>
        <w:t>: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1) выявление и поддержка </w:t>
      </w:r>
      <w:r w:rsidR="00AA01F8">
        <w:rPr>
          <w:rFonts w:ascii="Times New Roman" w:hAnsi="Times New Roman" w:cs="Times New Roman"/>
          <w:sz w:val="24"/>
          <w:szCs w:val="24"/>
        </w:rPr>
        <w:t>кадет</w:t>
      </w:r>
      <w:r w:rsidRPr="0068280F">
        <w:rPr>
          <w:rFonts w:ascii="Times New Roman" w:hAnsi="Times New Roman" w:cs="Times New Roman"/>
          <w:sz w:val="24"/>
          <w:szCs w:val="24"/>
        </w:rPr>
        <w:t>, склонных к занятиям исследовательской деятельностью;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2) развитие интеллектуальных, творческих способностей </w:t>
      </w:r>
      <w:r w:rsidR="00AA01F8">
        <w:rPr>
          <w:rFonts w:ascii="Times New Roman" w:hAnsi="Times New Roman" w:cs="Times New Roman"/>
          <w:sz w:val="24"/>
          <w:szCs w:val="24"/>
        </w:rPr>
        <w:t>кадет</w:t>
      </w:r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3) поддержка научно-исследовательской работы в школе.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Исходя из поставленных целей, можно сформулировать </w:t>
      </w:r>
      <w:r w:rsidRPr="0068280F">
        <w:rPr>
          <w:rFonts w:ascii="Times New Roman" w:hAnsi="Times New Roman" w:cs="Times New Roman"/>
          <w:b/>
          <w:sz w:val="24"/>
          <w:szCs w:val="24"/>
        </w:rPr>
        <w:t>задачи НО</w:t>
      </w:r>
      <w:r w:rsidR="00AA01F8">
        <w:rPr>
          <w:rFonts w:ascii="Times New Roman" w:hAnsi="Times New Roman" w:cs="Times New Roman"/>
          <w:b/>
          <w:sz w:val="24"/>
          <w:szCs w:val="24"/>
        </w:rPr>
        <w:t>К</w:t>
      </w:r>
      <w:r w:rsidRPr="0068280F">
        <w:rPr>
          <w:rFonts w:ascii="Times New Roman" w:hAnsi="Times New Roman" w:cs="Times New Roman"/>
          <w:b/>
          <w:sz w:val="24"/>
          <w:szCs w:val="24"/>
        </w:rPr>
        <w:t>: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1) формирование у учащихся представлений о целостной картине мира;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2) широкое привлечение учеников к участию в научно - исследовательской работе;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3) пропаганда научных знаний об окружающем мире, интеллектуальных ценностей и авторитета знаний;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4) знакомство с современными методами научно-исследовательской работы;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5) участие в</w:t>
      </w:r>
      <w:r w:rsidR="00AA01F8">
        <w:rPr>
          <w:rFonts w:ascii="Times New Roman" w:hAnsi="Times New Roman" w:cs="Times New Roman"/>
          <w:sz w:val="24"/>
          <w:szCs w:val="24"/>
        </w:rPr>
        <w:t xml:space="preserve"> школьных, районных, республиканских</w:t>
      </w:r>
      <w:r w:rsidRPr="0068280F">
        <w:rPr>
          <w:rFonts w:ascii="Times New Roman" w:hAnsi="Times New Roman" w:cs="Times New Roman"/>
          <w:sz w:val="24"/>
          <w:szCs w:val="24"/>
        </w:rPr>
        <w:t xml:space="preserve"> олимпиадах, конкурсах, конференциях, научно-практических семинарах.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6) формирование у учащихся творческого мышления, трудолюбия, высоких нравственных качеств и духовной культуры;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7) развитие интереса учащихся к научно-исследовательской деятельности, к углубленному изучению различных областей науки и техники;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8) ранняя профессиональная </w:t>
      </w:r>
      <w:proofErr w:type="spellStart"/>
      <w:r w:rsidRPr="0068280F">
        <w:rPr>
          <w:rFonts w:ascii="Times New Roman" w:hAnsi="Times New Roman" w:cs="Times New Roman"/>
          <w:sz w:val="24"/>
          <w:szCs w:val="24"/>
        </w:rPr>
        <w:t>ориентация</w:t>
      </w:r>
      <w:r w:rsidR="00AA01F8">
        <w:rPr>
          <w:rFonts w:ascii="Times New Roman" w:hAnsi="Times New Roman" w:cs="Times New Roman"/>
          <w:sz w:val="24"/>
          <w:szCs w:val="24"/>
        </w:rPr>
        <w:t>кадет</w:t>
      </w:r>
      <w:proofErr w:type="spellEnd"/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Работа учителей с членами НО</w:t>
      </w:r>
      <w:r w:rsidR="00AA01F8">
        <w:rPr>
          <w:rFonts w:ascii="Times New Roman" w:hAnsi="Times New Roman" w:cs="Times New Roman"/>
          <w:b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, как их научных руководителей, проводится в нескольких направлениях.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Первое направление — это организация индивидуальной работы, предусматривающая деятельность в двух аспектах: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а) совместная работа над отдельными заданиями (подготовка разовых докладов, сообщений, подбор литературы, оказание помощи </w:t>
      </w:r>
      <w:r w:rsidR="00AA01F8">
        <w:rPr>
          <w:rFonts w:ascii="Times New Roman" w:hAnsi="Times New Roman" w:cs="Times New Roman"/>
          <w:sz w:val="24"/>
          <w:szCs w:val="24"/>
        </w:rPr>
        <w:t xml:space="preserve">кадетам </w:t>
      </w:r>
      <w:r w:rsidRPr="0068280F">
        <w:rPr>
          <w:rFonts w:ascii="Times New Roman" w:hAnsi="Times New Roman" w:cs="Times New Roman"/>
          <w:sz w:val="24"/>
          <w:szCs w:val="24"/>
        </w:rPr>
        <w:t>при подготовке докладов, устных сообщений, изготовление наглядных пособий, помощь в компьютерном оформлении работы);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б) работа с </w:t>
      </w:r>
      <w:r w:rsidR="00AA01F8">
        <w:rPr>
          <w:rFonts w:ascii="Times New Roman" w:hAnsi="Times New Roman" w:cs="Times New Roman"/>
          <w:sz w:val="24"/>
          <w:szCs w:val="24"/>
        </w:rPr>
        <w:t xml:space="preserve">кадетами </w:t>
      </w:r>
      <w:r w:rsidRPr="0068280F">
        <w:rPr>
          <w:rFonts w:ascii="Times New Roman" w:hAnsi="Times New Roman" w:cs="Times New Roman"/>
          <w:sz w:val="24"/>
          <w:szCs w:val="24"/>
        </w:rPr>
        <w:t>по отдельной программе (помощь в разработке тем научных исследований, оказание консультационной помощи).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Второе направление — групповая деятельность. Она включает в себя работу над совместными исследовательскими проектами, где нередко необходимо использовать информацию из разных предметных областей. 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Третье направление — массовая работа. В ходе нее организуются встречи с интересными людьми, осуществляется подготовка и проведение предметных недель, школьных олимпиад, ученических чтений и научно-практических конференций.</w:t>
      </w: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8280F" w:rsidRPr="0068280F" w:rsidRDefault="0068280F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60" w:type="dxa"/>
        <w:tblInd w:w="-5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670"/>
        <w:gridCol w:w="1843"/>
        <w:gridCol w:w="2207"/>
      </w:tblGrid>
      <w:tr w:rsidR="00AA01F8" w:rsidRPr="005657F8" w:rsidTr="00CB47A9">
        <w:trPr>
          <w:tblHeader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01F8" w:rsidRPr="00AC7751" w:rsidRDefault="00AA01F8" w:rsidP="00CB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01F8" w:rsidRPr="00AC7751" w:rsidRDefault="00AA01F8" w:rsidP="00CB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01F8" w:rsidRPr="00AC7751" w:rsidRDefault="00AA01F8" w:rsidP="00CB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01F8" w:rsidRPr="00AC7751" w:rsidRDefault="00AA01F8" w:rsidP="00CB4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7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A01F8" w:rsidRPr="005657F8" w:rsidTr="00CB47A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FB5D0B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01F8" w:rsidRDefault="00AA01F8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нормативной базы НОК</w:t>
            </w:r>
          </w:p>
          <w:p w:rsidR="00AA01F8" w:rsidRDefault="00AA01F8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F08BE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НОК</w:t>
            </w:r>
          </w:p>
          <w:p w:rsidR="00AA01F8" w:rsidRDefault="00AA01F8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F08BE">
              <w:rPr>
                <w:rFonts w:ascii="Times New Roman" w:hAnsi="Times New Roman" w:cs="Times New Roman"/>
                <w:sz w:val="24"/>
                <w:szCs w:val="24"/>
              </w:rPr>
              <w:t>Формирование совета научных руководителей НОК</w:t>
            </w:r>
          </w:p>
          <w:p w:rsidR="00AA01F8" w:rsidRDefault="00AA01F8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26048">
              <w:rPr>
                <w:rFonts w:ascii="Times New Roman" w:hAnsi="Times New Roman" w:cs="Times New Roman"/>
                <w:sz w:val="24"/>
                <w:szCs w:val="24"/>
              </w:rPr>
              <w:t>Организационно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заседание учащихся, членов НОК</w:t>
            </w:r>
            <w:r w:rsidRPr="00226048">
              <w:rPr>
                <w:rFonts w:ascii="Times New Roman" w:hAnsi="Times New Roman" w:cs="Times New Roman"/>
                <w:sz w:val="24"/>
                <w:szCs w:val="24"/>
              </w:rPr>
              <w:t>: постановка задач, планирование работы, формирование секций научного общества.</w:t>
            </w:r>
          </w:p>
          <w:p w:rsidR="00AA01F8" w:rsidRPr="00E53C40" w:rsidRDefault="00AA01F8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3C40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с циклограммой исследовательской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проектной</w:t>
            </w:r>
            <w:r w:rsidRPr="00E53C4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AA01F8" w:rsidRDefault="00AA01F8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3C40">
              <w:rPr>
                <w:rFonts w:ascii="Times New Roman" w:hAnsi="Times New Roman" w:cs="Times New Roman"/>
                <w:sz w:val="24"/>
                <w:szCs w:val="24"/>
              </w:rPr>
              <w:t>Формирование Совета НОК</w:t>
            </w:r>
          </w:p>
          <w:p w:rsidR="00AA01F8" w:rsidRDefault="00AA01F8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Участие в школьной и городской олимпиаде</w:t>
            </w:r>
            <w:r w:rsidR="00B34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494C" w:rsidRPr="00FB5D0B" w:rsidRDefault="00B3494C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Участие в открытой предметной неделе.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01F8" w:rsidRPr="00FB5D0B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7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01F8" w:rsidRPr="00FB5D0B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НОК  Михеева Г.А</w:t>
            </w:r>
            <w:r w:rsidRPr="00FB5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01F8" w:rsidRPr="005657F8" w:rsidTr="00CB47A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7F1A12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7F1A12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кадетов 5 и 6 классов</w:t>
            </w: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 xml:space="preserve"> на выявление уровня интеллектуального потенциала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7F1A12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7F1A12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Педагог-психолог Чеканова Е.Н.</w:t>
            </w:r>
          </w:p>
        </w:tc>
      </w:tr>
      <w:tr w:rsidR="00AA01F8" w:rsidRPr="005657F8" w:rsidTr="00CB47A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7F1A12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7F1A12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1.Выбор тем для исследовательской и проектной  работы, закрепление руководителей. Индивидуальные консультации</w:t>
            </w:r>
          </w:p>
          <w:p w:rsidR="00AA01F8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2. Информирование родителей обучающихся о работе ШНО и привлечение их к участию в работе общества</w:t>
            </w:r>
          </w:p>
          <w:p w:rsidR="00AA01F8" w:rsidRPr="003B116E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B116E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занятия по курсу ”Библиотечно-информационная культура” </w:t>
            </w:r>
          </w:p>
          <w:p w:rsidR="00AA01F8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B116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научной литературой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16E">
              <w:rPr>
                <w:rFonts w:ascii="Times New Roman" w:hAnsi="Times New Roman" w:cs="Times New Roman"/>
                <w:sz w:val="24"/>
                <w:szCs w:val="24"/>
              </w:rPr>
              <w:t>в целях накопления материала по избранной теме.</w:t>
            </w:r>
          </w:p>
          <w:p w:rsidR="00AA01F8" w:rsidRDefault="00B3494C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01F8">
              <w:rPr>
                <w:rFonts w:ascii="Times New Roman" w:hAnsi="Times New Roman" w:cs="Times New Roman"/>
                <w:sz w:val="24"/>
                <w:szCs w:val="24"/>
              </w:rPr>
              <w:t>. Участие в школьной и городской олимпиаде</w:t>
            </w:r>
          </w:p>
          <w:p w:rsidR="00B3494C" w:rsidRPr="007F1A12" w:rsidRDefault="00B3494C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Участие в открытой предметной неделе.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7F1A12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12">
              <w:rPr>
                <w:rFonts w:ascii="Times New Roman" w:hAnsi="Times New Roman" w:cs="Times New Roman"/>
                <w:sz w:val="24"/>
                <w:szCs w:val="24"/>
              </w:rPr>
              <w:t>Руководители секций НОК</w:t>
            </w:r>
          </w:p>
          <w:p w:rsidR="00AA01F8" w:rsidRPr="007F1A12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Недошивина Л.А.</w:t>
            </w:r>
          </w:p>
        </w:tc>
      </w:tr>
      <w:tr w:rsidR="00AA01F8" w:rsidRPr="005657F8" w:rsidTr="00CB47A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5657F8" w:rsidRDefault="00AA01F8" w:rsidP="00CB47A9">
            <w:pPr>
              <w:jc w:val="center"/>
            </w:pPr>
            <w:r>
              <w:t>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F8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35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по  исследовательской деятельности  и проектной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01F8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 экспериментов и исследований для проектных работ.</w:t>
            </w:r>
          </w:p>
          <w:p w:rsidR="00AA01F8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проектных и исследовательских работ</w:t>
            </w:r>
          </w:p>
          <w:p w:rsidR="00B3494C" w:rsidRDefault="00B3494C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открытой предметной неделе.</w:t>
            </w:r>
          </w:p>
          <w:p w:rsidR="00AA01F8" w:rsidRPr="00153135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занятие:</w:t>
            </w:r>
            <w:r w:rsidRPr="00F1253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оформлению исследовательских работ.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153135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F8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секций НОК</w:t>
            </w:r>
          </w:p>
          <w:p w:rsidR="00AA01F8" w:rsidRPr="00153135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ИТК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AA01F8" w:rsidRPr="005657F8" w:rsidTr="00CB47A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5657F8" w:rsidRDefault="00AA01F8" w:rsidP="00CB47A9">
            <w:pPr>
              <w:jc w:val="center"/>
            </w:pPr>
            <w:r>
              <w:lastRenderedPageBreak/>
              <w:t>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Default="00AA01F8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53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“Требования к исследовательской работе” Индивидуальные к</w:t>
            </w:r>
            <w:r w:rsidR="00B3494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открытой предметной </w:t>
            </w:r>
            <w:proofErr w:type="spellStart"/>
            <w:r w:rsidR="00B3494C">
              <w:rPr>
                <w:rFonts w:ascii="Times New Roman" w:hAnsi="Times New Roman" w:cs="Times New Roman"/>
                <w:sz w:val="24"/>
                <w:szCs w:val="24"/>
              </w:rPr>
              <w:t>неделе</w:t>
            </w:r>
            <w:proofErr w:type="gramStart"/>
            <w:r w:rsidR="00B34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25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12533">
              <w:rPr>
                <w:rFonts w:ascii="Times New Roman" w:hAnsi="Times New Roman" w:cs="Times New Roman"/>
                <w:sz w:val="24"/>
                <w:szCs w:val="24"/>
              </w:rPr>
              <w:t>нсультации</w:t>
            </w:r>
            <w:proofErr w:type="spellEnd"/>
            <w:r w:rsidR="00B34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01F8" w:rsidRDefault="00AA01F8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2ACE">
              <w:rPr>
                <w:rFonts w:ascii="Times New Roman" w:hAnsi="Times New Roman" w:cs="Times New Roman"/>
                <w:sz w:val="24"/>
                <w:szCs w:val="24"/>
              </w:rPr>
              <w:t>рактическое занятие “Оформление тезисов работ”. Завершение исследовательских работ.</w:t>
            </w:r>
          </w:p>
          <w:p w:rsidR="00AA01F8" w:rsidRDefault="00AA01F8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4E0">
              <w:rPr>
                <w:rFonts w:ascii="Times New Roman" w:hAnsi="Times New Roman" w:cs="Times New Roman"/>
                <w:sz w:val="24"/>
                <w:szCs w:val="24"/>
              </w:rPr>
              <w:t>Рецензирование работ руководителями</w:t>
            </w:r>
          </w:p>
          <w:p w:rsidR="00AA01F8" w:rsidRDefault="00AA01F8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“Методика защиты исследовательских работ”.</w:t>
            </w:r>
          </w:p>
          <w:p w:rsidR="00AA01F8" w:rsidRPr="00136E46" w:rsidRDefault="00AA01F8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5A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«Шаг в науку»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E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A01F8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1F8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A01F8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1F8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A01F8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A01F8" w:rsidRPr="00136E46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НОК Михеева Г.А.</w:t>
            </w:r>
          </w:p>
          <w:p w:rsidR="00AA01F8" w:rsidRPr="00136E46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1F8" w:rsidRPr="00136E46" w:rsidRDefault="00AA01F8" w:rsidP="00AA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НОК Михеева Г.А.</w:t>
            </w:r>
          </w:p>
          <w:p w:rsidR="00AA01F8" w:rsidRPr="00136E46" w:rsidRDefault="00AA01F8" w:rsidP="00CB4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1F8" w:rsidRPr="005657F8" w:rsidTr="00CB47A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A31E93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93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научно-практической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«Открытие»</w:t>
            </w:r>
            <w:r w:rsidR="00B34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494C" w:rsidRPr="00A31E93" w:rsidRDefault="00B3494C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открытой предметной неделе.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A31E93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E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НОК Михеева Г.А.</w:t>
            </w:r>
          </w:p>
          <w:p w:rsidR="00AA01F8" w:rsidRPr="00A31E93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 секций НОК</w:t>
            </w:r>
          </w:p>
        </w:tc>
      </w:tr>
      <w:tr w:rsidR="00AA01F8" w:rsidRPr="005657F8" w:rsidTr="00CB47A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F8" w:rsidRPr="00A31E93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F8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Всероссийских научно-практических конференциях школьников </w:t>
            </w:r>
          </w:p>
          <w:p w:rsidR="00AA01F8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F2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</w:t>
            </w:r>
            <w:r w:rsidRPr="00EE5F2F">
              <w:rPr>
                <w:rFonts w:ascii="Times New Roman" w:hAnsi="Times New Roman" w:cs="Times New Roman"/>
                <w:sz w:val="24"/>
                <w:szCs w:val="24"/>
              </w:rPr>
              <w:t>“Сборника исследовательских работ учащихся”.</w:t>
            </w:r>
          </w:p>
          <w:p w:rsidR="00B3494C" w:rsidRPr="00A31E93" w:rsidRDefault="00B3494C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открытой предметной неделе.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F8" w:rsidRPr="00A31E93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1F8" w:rsidRPr="00A31E93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93">
              <w:rPr>
                <w:rFonts w:ascii="Times New Roman" w:hAnsi="Times New Roman" w:cs="Times New Roman"/>
                <w:sz w:val="24"/>
                <w:szCs w:val="24"/>
              </w:rPr>
              <w:t>Руководитель НОК Михеева Г.А.</w:t>
            </w:r>
          </w:p>
          <w:p w:rsidR="00AA01F8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93">
              <w:rPr>
                <w:rFonts w:ascii="Times New Roman" w:hAnsi="Times New Roman" w:cs="Times New Roman"/>
                <w:sz w:val="24"/>
                <w:szCs w:val="24"/>
              </w:rPr>
              <w:t>Руководители  секций НОК</w:t>
            </w:r>
          </w:p>
        </w:tc>
      </w:tr>
      <w:tr w:rsidR="00AA01F8" w:rsidRPr="00EE5F2F" w:rsidTr="00CB47A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5657F8" w:rsidRDefault="00AA01F8" w:rsidP="00CB47A9">
            <w:pPr>
              <w:jc w:val="center"/>
            </w:pPr>
            <w:r>
              <w:t>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Default="00AA01F8" w:rsidP="00CB4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 кадетами 5-6 классов (ФГОС)</w:t>
            </w:r>
          </w:p>
          <w:p w:rsidR="00AA01F8" w:rsidRPr="005657F8" w:rsidRDefault="00AA01F8" w:rsidP="00CB47A9">
            <w:r w:rsidRPr="00EE5F2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НОК</w:t>
            </w:r>
            <w:r w:rsidRPr="00EE5F2F">
              <w:rPr>
                <w:rFonts w:ascii="Times New Roman" w:hAnsi="Times New Roman" w:cs="Times New Roman"/>
                <w:sz w:val="24"/>
                <w:szCs w:val="24"/>
              </w:rPr>
              <w:t>,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едение итогов. Выпуск газеты 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EE5F2F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01F8" w:rsidRPr="00284277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7">
              <w:rPr>
                <w:rFonts w:ascii="Times New Roman" w:hAnsi="Times New Roman" w:cs="Times New Roman"/>
                <w:sz w:val="24"/>
                <w:szCs w:val="24"/>
              </w:rPr>
              <w:t>Руководитель НОК Михеева Г.А.</w:t>
            </w:r>
          </w:p>
          <w:p w:rsidR="00AA01F8" w:rsidRPr="00EE5F2F" w:rsidRDefault="00AA01F8" w:rsidP="00CB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7">
              <w:rPr>
                <w:rFonts w:ascii="Times New Roman" w:hAnsi="Times New Roman" w:cs="Times New Roman"/>
                <w:sz w:val="24"/>
                <w:szCs w:val="24"/>
              </w:rPr>
              <w:t>Руководители  секций НОК</w:t>
            </w:r>
          </w:p>
        </w:tc>
      </w:tr>
    </w:tbl>
    <w:p w:rsidR="00F00F13" w:rsidRDefault="00F00F13" w:rsidP="00F00F13">
      <w:pPr>
        <w:pStyle w:val="a5"/>
        <w:jc w:val="both"/>
        <w:rPr>
          <w:color w:val="000000"/>
        </w:rPr>
      </w:pPr>
      <w:r>
        <w:rPr>
          <w:b/>
          <w:bCs/>
          <w:color w:val="000000"/>
        </w:rPr>
        <w:t>Литература</w:t>
      </w:r>
    </w:p>
    <w:p w:rsidR="00F00F13" w:rsidRDefault="00F00F13" w:rsidP="00F00F13">
      <w:pPr>
        <w:pStyle w:val="a5"/>
        <w:jc w:val="both"/>
        <w:rPr>
          <w:color w:val="000000"/>
        </w:rPr>
      </w:pPr>
      <w:r>
        <w:rPr>
          <w:color w:val="000000"/>
        </w:rPr>
        <w:t>1. Осипова, Г. И. Опыт организации исследовательской деятельности школьников: «Малая академия наук» [Текст] / Г. И. Осипова. – Волгоград: Учитель, 2007. – 154 с.</w:t>
      </w:r>
    </w:p>
    <w:p w:rsidR="00F00F13" w:rsidRDefault="00F00F13" w:rsidP="00F00F13">
      <w:pPr>
        <w:pStyle w:val="a5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Татьянкин</w:t>
      </w:r>
      <w:proofErr w:type="spellEnd"/>
      <w:r>
        <w:rPr>
          <w:color w:val="000000"/>
        </w:rPr>
        <w:t xml:space="preserve">, Б. А. Исследовательская деятельность учащихся в профильной школе [Текст] / Б. А. </w:t>
      </w:r>
      <w:proofErr w:type="spellStart"/>
      <w:r>
        <w:rPr>
          <w:color w:val="000000"/>
        </w:rPr>
        <w:t>Татьянкин</w:t>
      </w:r>
      <w:proofErr w:type="spellEnd"/>
      <w:r>
        <w:rPr>
          <w:color w:val="000000"/>
        </w:rPr>
        <w:t>, О. Ю. Макаренков, Т. В. Иванникова, И. С. Мартынова и др. – М.: 5 за знания, 2007. – 272 с. – («</w:t>
      </w:r>
      <w:proofErr w:type="spellStart"/>
      <w:r>
        <w:rPr>
          <w:color w:val="000000"/>
        </w:rPr>
        <w:t>Электив</w:t>
      </w:r>
      <w:proofErr w:type="spellEnd"/>
      <w:r>
        <w:rPr>
          <w:color w:val="000000"/>
        </w:rPr>
        <w:t>»).</w:t>
      </w:r>
    </w:p>
    <w:p w:rsidR="00F00F13" w:rsidRDefault="00F00F13" w:rsidP="00F00F13">
      <w:pPr>
        <w:pStyle w:val="a5"/>
        <w:jc w:val="both"/>
        <w:rPr>
          <w:color w:val="000000"/>
        </w:rPr>
      </w:pPr>
      <w:r>
        <w:rPr>
          <w:color w:val="000000"/>
        </w:rPr>
        <w:lastRenderedPageBreak/>
        <w:t>3. Обухов, А. Учить учителя [Текст] / А. Обухов // Исследовательская работа школьников. – 2007. – № 3. – С. 3.</w:t>
      </w:r>
    </w:p>
    <w:p w:rsidR="00F00F13" w:rsidRDefault="00F00F13" w:rsidP="00F00F13">
      <w:pPr>
        <w:pStyle w:val="a5"/>
        <w:jc w:val="both"/>
        <w:rPr>
          <w:color w:val="000000"/>
        </w:rPr>
      </w:pPr>
      <w:r>
        <w:rPr>
          <w:color w:val="000000"/>
        </w:rPr>
        <w:t>4. Рождественская, И. В. Управление программой интеллектуально-творческого развития личности на основе исследовательской деятельности педагогов и учащихся [Текст] / И. В. Рождественская // Исследовательская работа школьников. – 2007. – № 4. – С. 44-51.</w:t>
      </w:r>
    </w:p>
    <w:p w:rsidR="00F00F13" w:rsidRDefault="00F00F13" w:rsidP="00F00F13">
      <w:pPr>
        <w:pStyle w:val="a5"/>
        <w:jc w:val="both"/>
        <w:rPr>
          <w:color w:val="000000"/>
        </w:rPr>
      </w:pPr>
      <w:r>
        <w:rPr>
          <w:color w:val="000000"/>
        </w:rPr>
        <w:t>5. Савенков, А. И. Подготовка педагога к работе в условиях исследовательского обучения [Текст] / А. И. Савенков // Исследовательская работа школьников. – 2007. – № 3. – С. 4-8.</w:t>
      </w:r>
    </w:p>
    <w:p w:rsidR="00F00F13" w:rsidRDefault="00F00F13" w:rsidP="00F00F13">
      <w:pPr>
        <w:pStyle w:val="a5"/>
        <w:jc w:val="both"/>
        <w:rPr>
          <w:color w:val="000000"/>
        </w:rPr>
      </w:pPr>
    </w:p>
    <w:p w:rsidR="00F00F13" w:rsidRDefault="00F00F13" w:rsidP="00F00F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0F13" w:rsidRDefault="00F00F13" w:rsidP="00F00F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01F8" w:rsidRPr="005657F8" w:rsidRDefault="00AA01F8" w:rsidP="00AA01F8"/>
    <w:p w:rsidR="00AA01F8" w:rsidRPr="005657F8" w:rsidRDefault="00AA01F8" w:rsidP="00AA01F8"/>
    <w:p w:rsidR="00AB5832" w:rsidRPr="0068280F" w:rsidRDefault="00AB5832" w:rsidP="0068280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AB5832" w:rsidRPr="0068280F" w:rsidSect="00073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D431C"/>
    <w:multiLevelType w:val="multilevel"/>
    <w:tmpl w:val="53F2E90C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11" w:hanging="8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37" w:hanging="8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3" w:hanging="8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280F"/>
    <w:rsid w:val="00073B15"/>
    <w:rsid w:val="000E258F"/>
    <w:rsid w:val="000E519F"/>
    <w:rsid w:val="005B7343"/>
    <w:rsid w:val="005F0260"/>
    <w:rsid w:val="006054E8"/>
    <w:rsid w:val="0068280F"/>
    <w:rsid w:val="006971B9"/>
    <w:rsid w:val="007027AF"/>
    <w:rsid w:val="007E1417"/>
    <w:rsid w:val="00AA01F8"/>
    <w:rsid w:val="00AB5832"/>
    <w:rsid w:val="00B3494C"/>
    <w:rsid w:val="00C05B8D"/>
    <w:rsid w:val="00C45E23"/>
    <w:rsid w:val="00CA1946"/>
    <w:rsid w:val="00F0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8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280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0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6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BF899-1AD0-453E-988C-163C60EB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7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USER</cp:lastModifiedBy>
  <cp:revision>9</cp:revision>
  <cp:lastPrinted>2016-12-01T07:22:00Z</cp:lastPrinted>
  <dcterms:created xsi:type="dcterms:W3CDTF">2016-12-01T04:34:00Z</dcterms:created>
  <dcterms:modified xsi:type="dcterms:W3CDTF">2016-12-01T09:31:00Z</dcterms:modified>
</cp:coreProperties>
</file>